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CE4FFE" w14:textId="77777777" w:rsidR="00FF691E" w:rsidRDefault="00FF691E" w:rsidP="00FF6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DADE</w:t>
      </w:r>
      <w:r>
        <w:rPr>
          <w:rFonts w:ascii="Times New Roman" w:hAnsi="Times New Roman" w:cs="Times New Roman"/>
        </w:rPr>
        <w:t xml:space="preserve">       (d.ca.1483)</w:t>
      </w:r>
    </w:p>
    <w:p w14:paraId="71DFB95C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2ED6E274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04BA4281" w14:textId="77777777" w:rsidR="00FF691E" w:rsidRDefault="00FF691E" w:rsidP="00FF6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1483</w:t>
      </w:r>
      <w:r>
        <w:rPr>
          <w:rFonts w:ascii="Times New Roman" w:hAnsi="Times New Roman" w:cs="Times New Roman"/>
        </w:rPr>
        <w:tab/>
        <w:t>He died in or before this time.</w:t>
      </w:r>
    </w:p>
    <w:p w14:paraId="7895F17A" w14:textId="77777777" w:rsidR="00FF691E" w:rsidRDefault="00FF691E" w:rsidP="00FF6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(http://aalt.law.uh.edu/Indices/CP40Indices/CP40no883Pl.htm )</w:t>
      </w:r>
    </w:p>
    <w:p w14:paraId="2B5DD261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495C8CDC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7E94A18B" w14:textId="77777777" w:rsidR="00FF691E" w:rsidRDefault="00FF691E" w:rsidP="00FF6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Executors:   Henry Everard(q.v.), Thomas Dade(q.v.).  (ibid.)</w:t>
      </w:r>
    </w:p>
    <w:p w14:paraId="27065898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398185E0" w14:textId="77777777" w:rsidR="00FF691E" w:rsidRDefault="00FF691E" w:rsidP="00FF691E">
      <w:pPr>
        <w:rPr>
          <w:rFonts w:ascii="Times New Roman" w:hAnsi="Times New Roman" w:cs="Times New Roman"/>
        </w:rPr>
      </w:pPr>
    </w:p>
    <w:p w14:paraId="38F9C73B" w14:textId="77777777" w:rsidR="00FF691E" w:rsidRDefault="00FF691E" w:rsidP="00FF691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 November 2019</w:t>
      </w:r>
    </w:p>
    <w:p w14:paraId="6E353AB8" w14:textId="77777777" w:rsidR="006B2F86" w:rsidRPr="00E71FC3" w:rsidRDefault="00FF691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BED2EB" w14:textId="77777777" w:rsidR="00FF691E" w:rsidRDefault="00FF691E" w:rsidP="00E71FC3">
      <w:r>
        <w:separator/>
      </w:r>
    </w:p>
  </w:endnote>
  <w:endnote w:type="continuationSeparator" w:id="0">
    <w:p w14:paraId="074AA232" w14:textId="77777777" w:rsidR="00FF691E" w:rsidRDefault="00FF691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C3B1F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1AA02E" w14:textId="77777777" w:rsidR="00FF691E" w:rsidRDefault="00FF691E" w:rsidP="00E71FC3">
      <w:r>
        <w:separator/>
      </w:r>
    </w:p>
  </w:footnote>
  <w:footnote w:type="continuationSeparator" w:id="0">
    <w:p w14:paraId="19B2DC26" w14:textId="77777777" w:rsidR="00FF691E" w:rsidRDefault="00FF691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91E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F6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C77C0"/>
  <w15:chartTrackingRefBased/>
  <w15:docId w15:val="{D8BC66BE-A897-4197-B8D7-78D21F8E2F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691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2019-11-28T19:33:00Z</dcterms:created>
  <dcterms:modified xsi:type="dcterms:W3CDTF">2019-11-28T19:34:00Z</dcterms:modified>
</cp:coreProperties>
</file>